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7630C" w14:textId="77777777" w:rsidR="006540D5" w:rsidRDefault="006540D5" w:rsidP="00F564DE">
      <w:pPr>
        <w:spacing w:before="0" w:after="0" w:line="240" w:lineRule="auto"/>
        <w:ind w:firstLine="0"/>
        <w:rPr>
          <w:rFonts w:cs="Times New Roman"/>
          <w:b/>
          <w:bCs/>
          <w:sz w:val="32"/>
          <w:szCs w:val="32"/>
        </w:rPr>
      </w:pPr>
    </w:p>
    <w:p w14:paraId="61EC2A6F" w14:textId="77777777" w:rsidR="006540D5" w:rsidRDefault="006540D5" w:rsidP="00F564DE">
      <w:pPr>
        <w:spacing w:before="0" w:after="0" w:line="240" w:lineRule="auto"/>
        <w:ind w:firstLine="0"/>
        <w:rPr>
          <w:rFonts w:cs="Times New Roman"/>
          <w:b/>
          <w:bCs/>
          <w:sz w:val="32"/>
          <w:szCs w:val="32"/>
        </w:rPr>
      </w:pPr>
    </w:p>
    <w:p w14:paraId="0A1DF7A1" w14:textId="028FCE5B" w:rsidR="006540D5" w:rsidRPr="006540D5" w:rsidRDefault="006540D5" w:rsidP="00F564DE">
      <w:pPr>
        <w:spacing w:before="0" w:after="0" w:line="240" w:lineRule="auto"/>
        <w:ind w:firstLine="0"/>
        <w:rPr>
          <w:rFonts w:cs="Times New Roman"/>
          <w:b/>
          <w:bCs/>
          <w:sz w:val="32"/>
          <w:szCs w:val="32"/>
        </w:rPr>
      </w:pPr>
      <w:r w:rsidRPr="006540D5">
        <w:rPr>
          <w:rFonts w:cs="Times New Roman"/>
          <w:b/>
          <w:bCs/>
          <w:sz w:val="32"/>
          <w:szCs w:val="32"/>
        </w:rPr>
        <w:t>Age Categories</w:t>
      </w:r>
      <w:r w:rsidRPr="006540D5">
        <w:rPr>
          <w:rFonts w:cs="Times New Roman"/>
          <w:b/>
          <w:bCs/>
          <w:sz w:val="32"/>
          <w:szCs w:val="32"/>
        </w:rPr>
        <w:t xml:space="preserve"> </w:t>
      </w:r>
    </w:p>
    <w:p w14:paraId="5D4F9AE0" w14:textId="77777777" w:rsidR="006540D5" w:rsidRPr="006540D5" w:rsidRDefault="006540D5" w:rsidP="006540D5">
      <w:pPr>
        <w:ind w:firstLine="0"/>
        <w:rPr>
          <w:rFonts w:cs="Times New Roman"/>
          <w:szCs w:val="24"/>
        </w:rPr>
      </w:pPr>
      <w:r w:rsidRPr="006540D5">
        <w:rPr>
          <w:rFonts w:cs="Times New Roman"/>
          <w:szCs w:val="24"/>
        </w:rPr>
        <w:t>Age is as of January 1st:</w:t>
      </w:r>
    </w:p>
    <w:p w14:paraId="51F5714B" w14:textId="77777777" w:rsidR="006540D5" w:rsidRPr="006540D5" w:rsidRDefault="006540D5" w:rsidP="006540D5">
      <w:pPr>
        <w:pStyle w:val="ListParagraph"/>
        <w:numPr>
          <w:ilvl w:val="0"/>
          <w:numId w:val="8"/>
        </w:numPr>
        <w:rPr>
          <w:rFonts w:cs="Times New Roman"/>
          <w:szCs w:val="24"/>
        </w:rPr>
      </w:pPr>
      <w:r w:rsidRPr="006540D5">
        <w:rPr>
          <w:rFonts w:cs="Times New Roman"/>
          <w:szCs w:val="24"/>
        </w:rPr>
        <w:t>U14 (Up to 13)</w:t>
      </w:r>
    </w:p>
    <w:p w14:paraId="500835FE" w14:textId="77777777" w:rsidR="006540D5" w:rsidRPr="006540D5" w:rsidRDefault="006540D5" w:rsidP="006540D5">
      <w:pPr>
        <w:pStyle w:val="ListParagraph"/>
        <w:numPr>
          <w:ilvl w:val="0"/>
          <w:numId w:val="8"/>
        </w:numPr>
        <w:rPr>
          <w:rFonts w:cs="Times New Roman"/>
          <w:szCs w:val="24"/>
        </w:rPr>
      </w:pPr>
      <w:r w:rsidRPr="006540D5">
        <w:rPr>
          <w:rFonts w:cs="Times New Roman"/>
          <w:szCs w:val="24"/>
        </w:rPr>
        <w:t>U17 (14 to 16)</w:t>
      </w:r>
    </w:p>
    <w:p w14:paraId="660C32C1" w14:textId="77777777" w:rsidR="006540D5" w:rsidRPr="006540D5" w:rsidRDefault="006540D5" w:rsidP="006540D5">
      <w:pPr>
        <w:pStyle w:val="ListParagraph"/>
        <w:numPr>
          <w:ilvl w:val="0"/>
          <w:numId w:val="8"/>
        </w:numPr>
        <w:rPr>
          <w:rFonts w:cs="Times New Roman"/>
          <w:szCs w:val="24"/>
        </w:rPr>
      </w:pPr>
      <w:r w:rsidRPr="006540D5">
        <w:rPr>
          <w:rFonts w:cs="Times New Roman"/>
          <w:szCs w:val="24"/>
        </w:rPr>
        <w:t>U20 (17 to 19)</w:t>
      </w:r>
    </w:p>
    <w:p w14:paraId="7D03FC03" w14:textId="77777777" w:rsidR="006540D5" w:rsidRPr="006540D5" w:rsidRDefault="006540D5" w:rsidP="006540D5">
      <w:pPr>
        <w:pStyle w:val="ListParagraph"/>
        <w:numPr>
          <w:ilvl w:val="0"/>
          <w:numId w:val="8"/>
        </w:numPr>
        <w:rPr>
          <w:rFonts w:cs="Times New Roman"/>
          <w:szCs w:val="24"/>
        </w:rPr>
      </w:pPr>
      <w:r w:rsidRPr="006540D5">
        <w:rPr>
          <w:rFonts w:cs="Times New Roman"/>
          <w:szCs w:val="24"/>
        </w:rPr>
        <w:t>Senior (20 to 39)</w:t>
      </w:r>
    </w:p>
    <w:p w14:paraId="1CE8007E" w14:textId="77777777" w:rsidR="006540D5" w:rsidRPr="006540D5" w:rsidRDefault="006540D5" w:rsidP="006540D5">
      <w:pPr>
        <w:pStyle w:val="ListParagraph"/>
        <w:numPr>
          <w:ilvl w:val="0"/>
          <w:numId w:val="8"/>
        </w:numPr>
        <w:rPr>
          <w:rFonts w:cs="Times New Roman"/>
          <w:szCs w:val="24"/>
        </w:rPr>
      </w:pPr>
      <w:r w:rsidRPr="006540D5">
        <w:rPr>
          <w:rFonts w:cs="Times New Roman"/>
          <w:szCs w:val="24"/>
        </w:rPr>
        <w:t>Masters1 (40 to 49)</w:t>
      </w:r>
    </w:p>
    <w:p w14:paraId="0B67AFED" w14:textId="77777777" w:rsidR="006540D5" w:rsidRPr="006540D5" w:rsidRDefault="006540D5" w:rsidP="006540D5">
      <w:pPr>
        <w:pStyle w:val="ListParagraph"/>
        <w:numPr>
          <w:ilvl w:val="0"/>
          <w:numId w:val="8"/>
        </w:numPr>
        <w:rPr>
          <w:rFonts w:cs="Times New Roman"/>
          <w:szCs w:val="24"/>
        </w:rPr>
      </w:pPr>
      <w:r w:rsidRPr="006540D5">
        <w:rPr>
          <w:rFonts w:cs="Times New Roman"/>
          <w:szCs w:val="24"/>
        </w:rPr>
        <w:t>Masters2 (50 to 59)</w:t>
      </w:r>
    </w:p>
    <w:p w14:paraId="23D4DBE2" w14:textId="77777777" w:rsidR="006540D5" w:rsidRPr="006540D5" w:rsidRDefault="006540D5" w:rsidP="006540D5">
      <w:pPr>
        <w:pStyle w:val="ListParagraph"/>
        <w:numPr>
          <w:ilvl w:val="0"/>
          <w:numId w:val="8"/>
        </w:numPr>
        <w:rPr>
          <w:rFonts w:cs="Times New Roman"/>
          <w:szCs w:val="24"/>
        </w:rPr>
      </w:pPr>
      <w:r w:rsidRPr="006540D5">
        <w:rPr>
          <w:rFonts w:cs="Times New Roman"/>
          <w:szCs w:val="24"/>
        </w:rPr>
        <w:t>Grand Masters 1 (60 to 69)</w:t>
      </w:r>
    </w:p>
    <w:p w14:paraId="38043D33" w14:textId="77777777" w:rsidR="006540D5" w:rsidRPr="006540D5" w:rsidRDefault="006540D5" w:rsidP="006540D5">
      <w:pPr>
        <w:pStyle w:val="ListParagraph"/>
        <w:numPr>
          <w:ilvl w:val="0"/>
          <w:numId w:val="8"/>
        </w:numPr>
        <w:rPr>
          <w:rFonts w:cs="Times New Roman"/>
          <w:szCs w:val="24"/>
        </w:rPr>
      </w:pPr>
      <w:r w:rsidRPr="006540D5">
        <w:rPr>
          <w:rFonts w:cs="Times New Roman"/>
          <w:szCs w:val="24"/>
        </w:rPr>
        <w:t>Grand Masters 2 (70 to 79)</w:t>
      </w:r>
    </w:p>
    <w:p w14:paraId="15ACAE0A" w14:textId="77777777" w:rsidR="006540D5" w:rsidRPr="006540D5" w:rsidRDefault="006540D5" w:rsidP="006540D5">
      <w:pPr>
        <w:pStyle w:val="ListParagraph"/>
        <w:numPr>
          <w:ilvl w:val="0"/>
          <w:numId w:val="8"/>
        </w:numPr>
        <w:rPr>
          <w:rFonts w:cs="Times New Roman"/>
          <w:szCs w:val="24"/>
        </w:rPr>
      </w:pPr>
      <w:r w:rsidRPr="006540D5">
        <w:rPr>
          <w:rFonts w:cs="Times New Roman"/>
          <w:szCs w:val="24"/>
        </w:rPr>
        <w:t xml:space="preserve">Grand Master will continue in 10-year increments.  </w:t>
      </w:r>
    </w:p>
    <w:p w14:paraId="1C9D6750" w14:textId="510D9264" w:rsidR="006540D5" w:rsidRPr="006540D5" w:rsidRDefault="006540D5" w:rsidP="006540D5">
      <w:pPr>
        <w:ind w:firstLine="0"/>
        <w:rPr>
          <w:rFonts w:cs="Times New Roman"/>
          <w:szCs w:val="24"/>
        </w:rPr>
      </w:pPr>
      <w:r w:rsidRPr="006540D5">
        <w:rPr>
          <w:rFonts w:cs="Times New Roman"/>
          <w:szCs w:val="24"/>
        </w:rPr>
        <w:t>Paddlers in U14, U17, U20, race in the category of the oldest paddler in the boat.  Masters race in the category of the youngest paddler in the boat. Examples: paddler turning 14 in June of the year would be U14, paddler tuning 60 on January 2nd would be Master</w:t>
      </w:r>
      <w:r>
        <w:rPr>
          <w:rFonts w:cs="Times New Roman"/>
          <w:szCs w:val="24"/>
        </w:rPr>
        <w:t xml:space="preserve"> 2. Paddler turning 80 on December 31 of the previous year would be Grand Master 3</w:t>
      </w:r>
      <w:r w:rsidRPr="006540D5">
        <w:rPr>
          <w:rFonts w:cs="Times New Roman"/>
          <w:szCs w:val="24"/>
        </w:rPr>
        <w:t>.</w:t>
      </w:r>
    </w:p>
    <w:sectPr w:rsidR="006540D5" w:rsidRPr="006540D5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537FCF" w14:textId="77777777" w:rsidR="009006AF" w:rsidRDefault="009006AF" w:rsidP="0011276B">
      <w:pPr>
        <w:spacing w:before="0" w:after="0" w:line="240" w:lineRule="auto"/>
      </w:pPr>
      <w:r>
        <w:separator/>
      </w:r>
    </w:p>
  </w:endnote>
  <w:endnote w:type="continuationSeparator" w:id="0">
    <w:p w14:paraId="3ACE4FC2" w14:textId="77777777" w:rsidR="009006AF" w:rsidRDefault="009006AF" w:rsidP="0011276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3F5C01" w14:textId="77777777" w:rsidR="009006AF" w:rsidRDefault="009006AF" w:rsidP="0011276B">
      <w:pPr>
        <w:spacing w:before="0" w:after="0" w:line="240" w:lineRule="auto"/>
      </w:pPr>
      <w:r>
        <w:separator/>
      </w:r>
    </w:p>
  </w:footnote>
  <w:footnote w:type="continuationSeparator" w:id="0">
    <w:p w14:paraId="0325A2DF" w14:textId="77777777" w:rsidR="009006AF" w:rsidRDefault="009006AF" w:rsidP="0011276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53F6C" w14:textId="3DA47856" w:rsidR="0011276B" w:rsidRDefault="0011276B" w:rsidP="0011276B">
    <w:pPr>
      <w:pStyle w:val="Default"/>
    </w:pPr>
    <w:r w:rsidRPr="0011276B">
      <w:rPr>
        <w:noProof/>
      </w:rPr>
      <w:drawing>
        <wp:anchor distT="0" distB="0" distL="114300" distR="114300" simplePos="0" relativeHeight="251658240" behindDoc="0" locked="0" layoutInCell="1" allowOverlap="1" wp14:anchorId="205C405D" wp14:editId="06E496E8">
          <wp:simplePos x="0" y="0"/>
          <wp:positionH relativeFrom="column">
            <wp:posOffset>50165</wp:posOffset>
          </wp:positionH>
          <wp:positionV relativeFrom="paragraph">
            <wp:posOffset>-17780</wp:posOffset>
          </wp:positionV>
          <wp:extent cx="641350" cy="590550"/>
          <wp:effectExtent l="0" t="0" r="6350" b="0"/>
          <wp:wrapSquare wrapText="bothSides"/>
          <wp:docPr id="157100359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35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477FCF0" w14:textId="435C0E7C" w:rsidR="0011276B" w:rsidRPr="0011276B" w:rsidRDefault="0011276B" w:rsidP="0011276B">
    <w:pPr>
      <w:pStyle w:val="Header"/>
      <w:rPr>
        <w:b/>
        <w:bCs/>
      </w:rPr>
    </w:pPr>
    <w:r w:rsidRPr="0011276B">
      <w:rPr>
        <w:b/>
        <w:bCs/>
      </w:rPr>
      <w:t>Ontario Marathon Canoe Kayak Racing Association (OMCKRA)</w:t>
    </w:r>
  </w:p>
  <w:p w14:paraId="032A8600" w14:textId="77777777" w:rsidR="0011276B" w:rsidRDefault="0011276B" w:rsidP="0011276B">
    <w:pPr>
      <w:pStyle w:val="Header"/>
    </w:pPr>
  </w:p>
  <w:p w14:paraId="2A8E6ECB" w14:textId="77777777" w:rsidR="0011276B" w:rsidRDefault="0011276B" w:rsidP="001127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9C539F"/>
    <w:multiLevelType w:val="hybridMultilevel"/>
    <w:tmpl w:val="97006AD6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94A36BF"/>
    <w:multiLevelType w:val="hybridMultilevel"/>
    <w:tmpl w:val="3B689562"/>
    <w:lvl w:ilvl="0" w:tplc="2AC2CD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763021"/>
    <w:multiLevelType w:val="hybridMultilevel"/>
    <w:tmpl w:val="54186F80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44F12C7"/>
    <w:multiLevelType w:val="multilevel"/>
    <w:tmpl w:val="1FF6A3CE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59991203"/>
    <w:multiLevelType w:val="hybridMultilevel"/>
    <w:tmpl w:val="7AD25BAA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036103A"/>
    <w:multiLevelType w:val="hybridMultilevel"/>
    <w:tmpl w:val="54825762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3AB3747"/>
    <w:multiLevelType w:val="hybridMultilevel"/>
    <w:tmpl w:val="A5A43420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B123357"/>
    <w:multiLevelType w:val="hybridMultilevel"/>
    <w:tmpl w:val="7DEAF5D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6219185">
    <w:abstractNumId w:val="6"/>
  </w:num>
  <w:num w:numId="2" w16cid:durableId="1884249782">
    <w:abstractNumId w:val="4"/>
  </w:num>
  <w:num w:numId="3" w16cid:durableId="380400435">
    <w:abstractNumId w:val="5"/>
  </w:num>
  <w:num w:numId="4" w16cid:durableId="821124220">
    <w:abstractNumId w:val="0"/>
  </w:num>
  <w:num w:numId="5" w16cid:durableId="182862264">
    <w:abstractNumId w:val="2"/>
  </w:num>
  <w:num w:numId="6" w16cid:durableId="1289969290">
    <w:abstractNumId w:val="1"/>
  </w:num>
  <w:num w:numId="7" w16cid:durableId="1884950147">
    <w:abstractNumId w:val="3"/>
  </w:num>
  <w:num w:numId="8" w16cid:durableId="84482516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4DE"/>
    <w:rsid w:val="0011276B"/>
    <w:rsid w:val="002F7BF8"/>
    <w:rsid w:val="005A67ED"/>
    <w:rsid w:val="005A7030"/>
    <w:rsid w:val="006540D5"/>
    <w:rsid w:val="009006AF"/>
    <w:rsid w:val="00E12B39"/>
    <w:rsid w:val="00F56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50F11B"/>
  <w15:chartTrackingRefBased/>
  <w15:docId w15:val="{076D5301-0ADE-4534-9484-093659AEE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64DE"/>
    <w:pPr>
      <w:spacing w:before="240" w:after="240" w:line="360" w:lineRule="auto"/>
      <w:ind w:firstLine="360"/>
      <w:jc w:val="both"/>
    </w:pPr>
    <w:rPr>
      <w:rFonts w:ascii="Times New Roman" w:hAnsi="Times New Roman"/>
      <w:kern w:val="0"/>
      <w:sz w:val="24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64D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564DE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1276B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276B"/>
    <w:rPr>
      <w:rFonts w:ascii="Times New Roman" w:hAnsi="Times New Roman"/>
      <w:kern w:val="0"/>
      <w:sz w:val="24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1276B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276B"/>
    <w:rPr>
      <w:rFonts w:ascii="Times New Roman" w:hAnsi="Times New Roman"/>
      <w:kern w:val="0"/>
      <w:sz w:val="24"/>
      <w:lang w:val="en-US"/>
      <w14:ligatures w14:val="none"/>
    </w:rPr>
  </w:style>
  <w:style w:type="paragraph" w:customStyle="1" w:styleId="Default">
    <w:name w:val="Default"/>
    <w:rsid w:val="001127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Snell</dc:creator>
  <cp:keywords/>
  <dc:description/>
  <cp:lastModifiedBy>Kim Snell</cp:lastModifiedBy>
  <cp:revision>2</cp:revision>
  <dcterms:created xsi:type="dcterms:W3CDTF">2024-02-06T23:53:00Z</dcterms:created>
  <dcterms:modified xsi:type="dcterms:W3CDTF">2024-02-06T23:53:00Z</dcterms:modified>
</cp:coreProperties>
</file>